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D78" w:rsidRDefault="009A5D78" w:rsidP="002B3B6C">
      <w:pPr>
        <w:spacing w:after="0" w:line="240" w:lineRule="auto"/>
        <w:ind w:right="-144"/>
        <w:rPr>
          <w:rFonts w:ascii="Times New Roman" w:hAnsi="Times New Roman"/>
          <w:b/>
          <w:bCs/>
        </w:rPr>
      </w:pPr>
    </w:p>
    <w:p w:rsidR="002B3B6C" w:rsidRDefault="002B3B6C" w:rsidP="009A5D78">
      <w:pPr>
        <w:spacing w:after="0" w:line="240" w:lineRule="auto"/>
        <w:ind w:right="-144"/>
        <w:jc w:val="right"/>
        <w:rPr>
          <w:rFonts w:ascii="Times New Roman" w:hAnsi="Times New Roman"/>
          <w:b/>
          <w:bCs/>
        </w:rPr>
      </w:pPr>
    </w:p>
    <w:p w:rsidR="009A5D78" w:rsidRDefault="009A4A86" w:rsidP="009A5D78">
      <w:pPr>
        <w:spacing w:after="0" w:line="240" w:lineRule="auto"/>
        <w:ind w:right="-144"/>
        <w:jc w:val="righ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Таблица </w:t>
      </w:r>
      <w:r w:rsidR="009A5D78">
        <w:rPr>
          <w:rFonts w:ascii="Times New Roman" w:hAnsi="Times New Roman"/>
          <w:b/>
          <w:bCs/>
        </w:rPr>
        <w:t xml:space="preserve">№ 1 </w:t>
      </w:r>
    </w:p>
    <w:p w:rsidR="009A5D78" w:rsidRDefault="009A5D78" w:rsidP="002B3B6C">
      <w:pPr>
        <w:spacing w:after="0" w:line="240" w:lineRule="auto"/>
        <w:ind w:right="-144"/>
        <w:rPr>
          <w:rFonts w:ascii="Times New Roman" w:hAnsi="Times New Roman"/>
          <w:b/>
          <w:bCs/>
        </w:rPr>
      </w:pPr>
    </w:p>
    <w:p w:rsidR="008A57E2" w:rsidRDefault="008A57E2" w:rsidP="008A57E2">
      <w:pPr>
        <w:spacing w:after="0" w:line="240" w:lineRule="auto"/>
        <w:ind w:right="-144"/>
        <w:jc w:val="center"/>
        <w:rPr>
          <w:rFonts w:ascii="Times New Roman" w:hAnsi="Times New Roman"/>
          <w:b/>
          <w:bCs/>
        </w:rPr>
      </w:pPr>
      <w:r w:rsidRPr="00D707DF">
        <w:rPr>
          <w:rFonts w:ascii="Times New Roman" w:hAnsi="Times New Roman"/>
          <w:b/>
          <w:bCs/>
        </w:rPr>
        <w:t>Описание объекта закупки</w:t>
      </w:r>
    </w:p>
    <w:p w:rsidR="00AD6186" w:rsidRPr="00D707DF" w:rsidRDefault="00AD6186" w:rsidP="008A57E2">
      <w:pPr>
        <w:spacing w:after="0" w:line="240" w:lineRule="auto"/>
        <w:ind w:right="-144"/>
        <w:jc w:val="center"/>
        <w:rPr>
          <w:rFonts w:ascii="Times New Roman" w:hAnsi="Times New Roman"/>
          <w:b/>
          <w:bCs/>
        </w:rPr>
      </w:pPr>
    </w:p>
    <w:p w:rsidR="002B3B6C" w:rsidRPr="006818D2" w:rsidRDefault="002B3B6C" w:rsidP="002B3B6C">
      <w:pPr>
        <w:widowControl w:val="0"/>
        <w:autoSpaceDE w:val="0"/>
        <w:autoSpaceDN w:val="0"/>
        <w:adjustRightInd w:val="0"/>
        <w:spacing w:after="0"/>
        <w:ind w:left="-142"/>
        <w:jc w:val="both"/>
        <w:rPr>
          <w:rFonts w:ascii="Times New Roman" w:hAnsi="Times New Roman" w:cs="Times New Roman"/>
          <w:bCs/>
        </w:rPr>
      </w:pPr>
      <w:r w:rsidRPr="006818D2">
        <w:rPr>
          <w:rFonts w:ascii="Times New Roman" w:hAnsi="Times New Roman" w:cs="Times New Roman"/>
          <w:b/>
        </w:rPr>
        <w:t xml:space="preserve">Ответственное </w:t>
      </w:r>
      <w:r w:rsidRPr="006818D2">
        <w:rPr>
          <w:rFonts w:ascii="Times New Roman" w:hAnsi="Times New Roman" w:cs="Times New Roman"/>
          <w:b/>
          <w:bCs/>
        </w:rPr>
        <w:t>должностное лицо</w:t>
      </w:r>
      <w:r w:rsidRPr="006818D2">
        <w:rPr>
          <w:rFonts w:ascii="Times New Roman" w:hAnsi="Times New Roman" w:cs="Times New Roman"/>
          <w:b/>
        </w:rPr>
        <w:t xml:space="preserve"> за заключение контракта:</w:t>
      </w:r>
    </w:p>
    <w:p w:rsidR="002B3B6C" w:rsidRPr="006818D2" w:rsidRDefault="00906A64" w:rsidP="002B3B6C">
      <w:pPr>
        <w:autoSpaceDE w:val="0"/>
        <w:adjustRightInd w:val="0"/>
        <w:spacing w:after="0"/>
        <w:ind w:left="-142"/>
        <w:jc w:val="both"/>
        <w:rPr>
          <w:rFonts w:ascii="Times New Roman" w:eastAsia="Calibri" w:hAnsi="Times New Roman" w:cs="Times New Roman"/>
        </w:rPr>
      </w:pPr>
      <w:r w:rsidRPr="00906A64">
        <w:rPr>
          <w:rFonts w:ascii="Times New Roman" w:eastAsia="Calibri" w:hAnsi="Times New Roman" w:cs="Times New Roman"/>
        </w:rPr>
        <w:t>Шевченко Тарас Григорьевич</w:t>
      </w:r>
      <w:r w:rsidR="002B3B6C" w:rsidRPr="00906A64">
        <w:rPr>
          <w:rFonts w:ascii="Times New Roman" w:eastAsia="Calibri" w:hAnsi="Times New Roman" w:cs="Times New Roman"/>
        </w:rPr>
        <w:t>, тел. 8(81140) 44003 .</w:t>
      </w:r>
    </w:p>
    <w:p w:rsidR="002B3B6C" w:rsidRPr="006818D2" w:rsidRDefault="002B3B6C" w:rsidP="002B3B6C">
      <w:pPr>
        <w:spacing w:after="0" w:line="237" w:lineRule="auto"/>
        <w:ind w:left="-142"/>
        <w:jc w:val="both"/>
        <w:rPr>
          <w:rFonts w:ascii="Times New Roman" w:hAnsi="Times New Roman" w:cs="Times New Roman"/>
          <w:b/>
          <w:color w:val="000000"/>
          <w:shd w:val="clear" w:color="auto" w:fill="FFFFFF"/>
        </w:rPr>
      </w:pPr>
      <w:r w:rsidRPr="006818D2">
        <w:rPr>
          <w:rFonts w:ascii="Times New Roman" w:hAnsi="Times New Roman" w:cs="Times New Roman"/>
          <w:b/>
        </w:rPr>
        <w:t>Наименование объекта закупки</w:t>
      </w:r>
      <w:r w:rsidRPr="006818D2">
        <w:rPr>
          <w:rFonts w:ascii="Times New Roman" w:hAnsi="Times New Roman" w:cs="Times New Roman"/>
        </w:rPr>
        <w:t>:</w:t>
      </w:r>
      <w:r w:rsidR="00D85304">
        <w:rPr>
          <w:rFonts w:ascii="Times New Roman" w:hAnsi="Times New Roman" w:cs="Times New Roman"/>
        </w:rPr>
        <w:t xml:space="preserve"> </w:t>
      </w:r>
      <w:r w:rsidR="0067751C">
        <w:rPr>
          <w:rFonts w:ascii="Times New Roman" w:hAnsi="Times New Roman" w:cs="Times New Roman"/>
          <w:kern w:val="36"/>
        </w:rPr>
        <w:t>бумага для офисной техники</w:t>
      </w:r>
      <w:r w:rsidR="002A3790">
        <w:rPr>
          <w:rFonts w:ascii="Times New Roman" w:hAnsi="Times New Roman" w:cs="Times New Roman"/>
          <w:color w:val="000000"/>
          <w:shd w:val="clear" w:color="auto" w:fill="FFFFFF"/>
        </w:rPr>
        <w:t xml:space="preserve">. </w:t>
      </w:r>
    </w:p>
    <w:p w:rsidR="002B3B6C" w:rsidRPr="006818D2" w:rsidRDefault="002B3B6C" w:rsidP="002B3B6C">
      <w:pPr>
        <w:spacing w:after="0"/>
        <w:ind w:left="-142"/>
        <w:jc w:val="both"/>
        <w:rPr>
          <w:rFonts w:ascii="Times New Roman" w:eastAsia="Calibri" w:hAnsi="Times New Roman" w:cs="Times New Roman"/>
          <w:lang w:eastAsia="en-US"/>
        </w:rPr>
      </w:pPr>
      <w:r w:rsidRPr="006818D2">
        <w:rPr>
          <w:rFonts w:ascii="Times New Roman" w:eastAsia="Calibri" w:hAnsi="Times New Roman" w:cs="Times New Roman"/>
          <w:b/>
          <w:bCs/>
          <w:lang w:eastAsia="en-US"/>
        </w:rPr>
        <w:t>Описание объекта закупки</w:t>
      </w:r>
      <w:r w:rsidRPr="006818D2">
        <w:rPr>
          <w:rFonts w:ascii="Times New Roman" w:eastAsia="Calibri" w:hAnsi="Times New Roman" w:cs="Times New Roman"/>
          <w:b/>
          <w:bCs/>
          <w:vertAlign w:val="superscript"/>
          <w:lang w:eastAsia="en-US"/>
        </w:rPr>
        <w:endnoteReference w:id="1"/>
      </w:r>
      <w:r w:rsidRPr="006818D2">
        <w:rPr>
          <w:rFonts w:ascii="Times New Roman" w:eastAsia="Calibri" w:hAnsi="Times New Roman" w:cs="Times New Roman"/>
          <w:b/>
          <w:bCs/>
          <w:lang w:eastAsia="en-US"/>
        </w:rPr>
        <w:t xml:space="preserve">: </w:t>
      </w:r>
    </w:p>
    <w:p w:rsidR="002B3B6C" w:rsidRDefault="002B3B6C" w:rsidP="002B3B6C">
      <w:pPr>
        <w:autoSpaceDE w:val="0"/>
        <w:autoSpaceDN w:val="0"/>
        <w:adjustRightInd w:val="0"/>
        <w:spacing w:after="0"/>
        <w:ind w:left="-142"/>
        <w:jc w:val="both"/>
        <w:rPr>
          <w:rFonts w:ascii="Times New Roman" w:eastAsia="Calibri" w:hAnsi="Times New Roman" w:cs="Times New Roman"/>
          <w:b/>
          <w:bCs/>
          <w:lang w:eastAsia="en-US"/>
        </w:rPr>
      </w:pPr>
      <w:proofErr w:type="gramStart"/>
      <w:r w:rsidRPr="006818D2">
        <w:rPr>
          <w:rFonts w:ascii="Times New Roman" w:eastAsia="Calibri" w:hAnsi="Times New Roman" w:cs="Times New Roman"/>
          <w:b/>
          <w:bCs/>
          <w:lang w:eastAsia="en-US"/>
        </w:rPr>
        <w:t>Функциональные, технические и качественные характеристики, эксплуатационные характеристики объекта закупки,</w:t>
      </w:r>
      <w:r w:rsidR="00D85304">
        <w:rPr>
          <w:rFonts w:ascii="Times New Roman" w:eastAsia="Calibri" w:hAnsi="Times New Roman" w:cs="Times New Roman"/>
          <w:b/>
          <w:bCs/>
          <w:lang w:eastAsia="en-US"/>
        </w:rPr>
        <w:t xml:space="preserve"> </w:t>
      </w:r>
      <w:r w:rsidRPr="006818D2">
        <w:rPr>
          <w:rFonts w:ascii="Times New Roman" w:eastAsia="Calibri" w:hAnsi="Times New Roman" w:cs="Times New Roman"/>
          <w:b/>
          <w:bCs/>
          <w:lang w:eastAsia="en-US"/>
        </w:rPr>
        <w:t xml:space="preserve">предусмотренные техническими регламентами, принятыми в соответствии с законодательством Российской Федерации о техническом регулировании, документами, разрабатываемыми и применяемыми в национальной системе стандартизации, принятыми в </w:t>
      </w:r>
      <w:proofErr w:type="spellStart"/>
      <w:r w:rsidRPr="006818D2">
        <w:rPr>
          <w:rFonts w:ascii="Times New Roman" w:eastAsia="Calibri" w:hAnsi="Times New Roman" w:cs="Times New Roman"/>
          <w:b/>
          <w:bCs/>
          <w:lang w:eastAsia="en-US"/>
        </w:rPr>
        <w:t>соответствиис</w:t>
      </w:r>
      <w:proofErr w:type="spellEnd"/>
      <w:r w:rsidRPr="006818D2">
        <w:rPr>
          <w:rFonts w:ascii="Times New Roman" w:eastAsia="Calibri" w:hAnsi="Times New Roman" w:cs="Times New Roman"/>
          <w:b/>
          <w:bCs/>
          <w:lang w:eastAsia="en-US"/>
        </w:rPr>
        <w:t xml:space="preserve"> законодательством Российской Федерации о стандартизации, иные требования, связанные с определением соответствия поставляемого товара  потребностям заказчика:</w:t>
      </w:r>
      <w:proofErr w:type="gramEnd"/>
    </w:p>
    <w:p w:rsidR="00AD6186" w:rsidRPr="006818D2" w:rsidRDefault="00AD6186" w:rsidP="002B3B6C">
      <w:pPr>
        <w:autoSpaceDE w:val="0"/>
        <w:autoSpaceDN w:val="0"/>
        <w:adjustRightInd w:val="0"/>
        <w:spacing w:after="0"/>
        <w:ind w:left="-142"/>
        <w:jc w:val="both"/>
        <w:rPr>
          <w:rFonts w:ascii="Times New Roman" w:eastAsia="Calibri" w:hAnsi="Times New Roman" w:cs="Times New Roman"/>
          <w:lang w:eastAsia="en-US"/>
        </w:rPr>
      </w:pPr>
    </w:p>
    <w:p w:rsidR="009A4A86" w:rsidRPr="00D74D4D" w:rsidRDefault="002B3B6C" w:rsidP="00D74D4D">
      <w:pPr>
        <w:spacing w:after="0"/>
        <w:ind w:left="-142"/>
        <w:jc w:val="both"/>
        <w:rPr>
          <w:rFonts w:ascii="Times New Roman" w:eastAsia="Calibri" w:hAnsi="Times New Roman" w:cs="Times New Roman"/>
          <w:lang w:eastAsia="en-US"/>
        </w:rPr>
      </w:pPr>
      <w:r w:rsidRPr="006818D2">
        <w:rPr>
          <w:rFonts w:ascii="Times New Roman" w:eastAsia="Calibri" w:hAnsi="Times New Roman" w:cs="Times New Roman"/>
          <w:lang w:eastAsia="en-US"/>
        </w:rPr>
        <w:t>Качество подлежащего поставке товара должно соответствовать следующим характеристикам:</w:t>
      </w:r>
    </w:p>
    <w:tbl>
      <w:tblPr>
        <w:tblStyle w:val="a7"/>
        <w:tblW w:w="9214" w:type="dxa"/>
        <w:tblInd w:w="108" w:type="dxa"/>
        <w:tblLook w:val="04A0"/>
      </w:tblPr>
      <w:tblGrid>
        <w:gridCol w:w="567"/>
        <w:gridCol w:w="3402"/>
        <w:gridCol w:w="3119"/>
        <w:gridCol w:w="845"/>
        <w:gridCol w:w="1281"/>
      </w:tblGrid>
      <w:tr w:rsidR="0067751C" w:rsidRPr="00C90FA9" w:rsidTr="0067751C">
        <w:trPr>
          <w:trHeight w:val="285"/>
        </w:trPr>
        <w:tc>
          <w:tcPr>
            <w:tcW w:w="567" w:type="dxa"/>
            <w:vMerge w:val="restart"/>
          </w:tcPr>
          <w:p w:rsidR="0067751C" w:rsidRPr="00C90FA9" w:rsidRDefault="0067751C" w:rsidP="00BC2552">
            <w:pPr>
              <w:jc w:val="center"/>
              <w:rPr>
                <w:rFonts w:ascii="Times New Roman" w:hAnsi="Times New Roman" w:cs="Times New Roman"/>
              </w:rPr>
            </w:pPr>
            <w:r w:rsidRPr="00C90FA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  <w:vMerge w:val="restart"/>
          </w:tcPr>
          <w:p w:rsidR="0067751C" w:rsidRDefault="0067751C" w:rsidP="00BC25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Бумага для офисной техники</w:t>
            </w:r>
          </w:p>
          <w:p w:rsidR="0067751C" w:rsidRPr="00C90FA9" w:rsidRDefault="00E341B1" w:rsidP="006775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КТРУ</w:t>
            </w:r>
            <w:r w:rsidR="0067751C" w:rsidRPr="00C90FA9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  </w:t>
            </w:r>
            <w:r w:rsidR="0067751C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17.12.14.110-00000003</w:t>
            </w:r>
          </w:p>
        </w:tc>
        <w:tc>
          <w:tcPr>
            <w:tcW w:w="3119" w:type="dxa"/>
          </w:tcPr>
          <w:p w:rsidR="0067751C" w:rsidRPr="00C90FA9" w:rsidRDefault="0067751C" w:rsidP="00BC2552">
            <w:pPr>
              <w:pStyle w:val="typography"/>
              <w:shd w:val="clear" w:color="auto" w:fill="FFFFFF"/>
              <w:spacing w:after="0" w:line="300" w:lineRule="atLeast"/>
            </w:pPr>
            <w:r>
              <w:t>Количество листов в пачке</w:t>
            </w:r>
          </w:p>
        </w:tc>
        <w:tc>
          <w:tcPr>
            <w:tcW w:w="845" w:type="dxa"/>
            <w:shd w:val="clear" w:color="auto" w:fill="auto"/>
          </w:tcPr>
          <w:p w:rsidR="0067751C" w:rsidRPr="00C90FA9" w:rsidRDefault="0067751C" w:rsidP="006775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≥ 500 штук</w:t>
            </w:r>
          </w:p>
        </w:tc>
        <w:tc>
          <w:tcPr>
            <w:tcW w:w="1281" w:type="dxa"/>
            <w:vMerge w:val="restart"/>
            <w:shd w:val="clear" w:color="auto" w:fill="auto"/>
          </w:tcPr>
          <w:p w:rsidR="0067751C" w:rsidRPr="00C90FA9" w:rsidRDefault="0067751C" w:rsidP="00BC255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751C" w:rsidRPr="00C90FA9" w:rsidTr="0067751C">
        <w:trPr>
          <w:trHeight w:val="271"/>
        </w:trPr>
        <w:tc>
          <w:tcPr>
            <w:tcW w:w="567" w:type="dxa"/>
            <w:vMerge/>
          </w:tcPr>
          <w:p w:rsidR="0067751C" w:rsidRPr="00C90FA9" w:rsidRDefault="0067751C" w:rsidP="00BC25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67751C" w:rsidRDefault="0067751C" w:rsidP="00BC25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67751C" w:rsidRDefault="0067751C" w:rsidP="00BC2552">
            <w:r>
              <w:rPr>
                <w:rFonts w:ascii="Times New Roman" w:hAnsi="Times New Roman" w:cs="Times New Roman"/>
                <w:sz w:val="24"/>
                <w:szCs w:val="24"/>
              </w:rPr>
              <w:t>Формат</w:t>
            </w:r>
          </w:p>
        </w:tc>
        <w:tc>
          <w:tcPr>
            <w:tcW w:w="845" w:type="dxa"/>
            <w:shd w:val="clear" w:color="auto" w:fill="auto"/>
          </w:tcPr>
          <w:p w:rsidR="0067751C" w:rsidRDefault="0067751C" w:rsidP="006775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proofErr w:type="gramStart"/>
            <w:r>
              <w:rPr>
                <w:rFonts w:ascii="Times New Roman" w:hAnsi="Times New Roman" w:cs="Times New Roman"/>
              </w:rPr>
              <w:t>4</w:t>
            </w:r>
            <w:proofErr w:type="gramEnd"/>
          </w:p>
        </w:tc>
        <w:tc>
          <w:tcPr>
            <w:tcW w:w="1281" w:type="dxa"/>
            <w:vMerge/>
            <w:shd w:val="clear" w:color="auto" w:fill="auto"/>
          </w:tcPr>
          <w:p w:rsidR="0067751C" w:rsidRDefault="0067751C" w:rsidP="00BC255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751C" w:rsidRPr="00C90FA9" w:rsidTr="0067751C">
        <w:trPr>
          <w:trHeight w:val="199"/>
        </w:trPr>
        <w:tc>
          <w:tcPr>
            <w:tcW w:w="567" w:type="dxa"/>
            <w:vMerge/>
          </w:tcPr>
          <w:p w:rsidR="0067751C" w:rsidRPr="00C90FA9" w:rsidRDefault="0067751C" w:rsidP="00BC25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67751C" w:rsidRDefault="0067751C" w:rsidP="00BC25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67751C" w:rsidRPr="002A3790" w:rsidRDefault="0067751C" w:rsidP="00BC2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Марка бумаги</w:t>
            </w:r>
          </w:p>
        </w:tc>
        <w:tc>
          <w:tcPr>
            <w:tcW w:w="845" w:type="dxa"/>
            <w:shd w:val="clear" w:color="auto" w:fill="auto"/>
          </w:tcPr>
          <w:p w:rsidR="0067751C" w:rsidRDefault="0067751C" w:rsidP="006775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ниже</w:t>
            </w:r>
            <w:proofErr w:type="gramStart"/>
            <w:r>
              <w:rPr>
                <w:rFonts w:ascii="Times New Roman" w:hAnsi="Times New Roman" w:cs="Times New Roman"/>
              </w:rPr>
              <w:t xml:space="preserve"> В</w:t>
            </w:r>
            <w:proofErr w:type="gramEnd"/>
          </w:p>
        </w:tc>
        <w:tc>
          <w:tcPr>
            <w:tcW w:w="1281" w:type="dxa"/>
            <w:vMerge/>
            <w:shd w:val="clear" w:color="auto" w:fill="auto"/>
          </w:tcPr>
          <w:p w:rsidR="0067751C" w:rsidRDefault="0067751C" w:rsidP="00BC255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751C" w:rsidRPr="00C90FA9" w:rsidTr="0067751C">
        <w:trPr>
          <w:trHeight w:val="315"/>
        </w:trPr>
        <w:tc>
          <w:tcPr>
            <w:tcW w:w="567" w:type="dxa"/>
            <w:vMerge/>
          </w:tcPr>
          <w:p w:rsidR="0067751C" w:rsidRPr="00C90FA9" w:rsidRDefault="0067751C" w:rsidP="00BC25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67751C" w:rsidRDefault="0067751C" w:rsidP="00BC25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67751C" w:rsidRPr="0067751C" w:rsidRDefault="0067751C" w:rsidP="00BC25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751C">
              <w:rPr>
                <w:rFonts w:ascii="Times New Roman" w:hAnsi="Times New Roman" w:cs="Times New Roman"/>
                <w:b/>
              </w:rPr>
              <w:t xml:space="preserve">Дополнительные характеристики </w:t>
            </w:r>
          </w:p>
        </w:tc>
        <w:tc>
          <w:tcPr>
            <w:tcW w:w="845" w:type="dxa"/>
            <w:shd w:val="clear" w:color="auto" w:fill="auto"/>
          </w:tcPr>
          <w:p w:rsidR="0067751C" w:rsidRDefault="0067751C" w:rsidP="006775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1" w:type="dxa"/>
            <w:vMerge/>
            <w:shd w:val="clear" w:color="auto" w:fill="auto"/>
          </w:tcPr>
          <w:p w:rsidR="0067751C" w:rsidRDefault="0067751C" w:rsidP="00BC255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751C" w:rsidRPr="00C90FA9" w:rsidTr="0067751C">
        <w:trPr>
          <w:trHeight w:val="292"/>
        </w:trPr>
        <w:tc>
          <w:tcPr>
            <w:tcW w:w="567" w:type="dxa"/>
            <w:vMerge/>
          </w:tcPr>
          <w:p w:rsidR="0067751C" w:rsidRPr="00C90FA9" w:rsidRDefault="0067751C" w:rsidP="00BC25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67751C" w:rsidRDefault="0067751C" w:rsidP="00BC25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67751C" w:rsidRPr="002A3790" w:rsidRDefault="0067751C" w:rsidP="00BC2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Белизна по </w:t>
            </w:r>
            <w:r>
              <w:rPr>
                <w:rFonts w:ascii="Times New Roman" w:hAnsi="Times New Roman" w:cs="Times New Roman"/>
                <w:lang w:val="en-US"/>
              </w:rPr>
              <w:t>CIE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45" w:type="dxa"/>
            <w:shd w:val="clear" w:color="auto" w:fill="auto"/>
          </w:tcPr>
          <w:p w:rsidR="0067751C" w:rsidRPr="0067751C" w:rsidRDefault="0067751C" w:rsidP="006775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менее 150%</w:t>
            </w:r>
          </w:p>
        </w:tc>
        <w:tc>
          <w:tcPr>
            <w:tcW w:w="1281" w:type="dxa"/>
            <w:vMerge/>
            <w:shd w:val="clear" w:color="auto" w:fill="auto"/>
          </w:tcPr>
          <w:p w:rsidR="0067751C" w:rsidRDefault="0067751C" w:rsidP="00BC255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751C" w:rsidRPr="00C90FA9" w:rsidTr="0067751C">
        <w:trPr>
          <w:trHeight w:val="354"/>
        </w:trPr>
        <w:tc>
          <w:tcPr>
            <w:tcW w:w="567" w:type="dxa"/>
            <w:vMerge/>
          </w:tcPr>
          <w:p w:rsidR="0067751C" w:rsidRPr="00C90FA9" w:rsidRDefault="0067751C" w:rsidP="00BC25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67751C" w:rsidRDefault="0067751C" w:rsidP="00BC25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67751C" w:rsidRDefault="0067751C" w:rsidP="00BC25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Масса бумаги площадью 1 м</w:t>
            </w:r>
            <w:proofErr w:type="gramStart"/>
            <w:r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845" w:type="dxa"/>
            <w:shd w:val="clear" w:color="auto" w:fill="auto"/>
          </w:tcPr>
          <w:p w:rsidR="0067751C" w:rsidRDefault="0067751C" w:rsidP="006775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менее  80 г</w:t>
            </w:r>
          </w:p>
        </w:tc>
        <w:tc>
          <w:tcPr>
            <w:tcW w:w="1281" w:type="dxa"/>
            <w:vMerge/>
            <w:shd w:val="clear" w:color="auto" w:fill="auto"/>
          </w:tcPr>
          <w:p w:rsidR="0067751C" w:rsidRDefault="0067751C" w:rsidP="00BC255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751C" w:rsidRPr="00C90FA9" w:rsidTr="0067751C">
        <w:trPr>
          <w:trHeight w:val="390"/>
        </w:trPr>
        <w:tc>
          <w:tcPr>
            <w:tcW w:w="567" w:type="dxa"/>
            <w:vMerge/>
          </w:tcPr>
          <w:p w:rsidR="0067751C" w:rsidRPr="00C90FA9" w:rsidRDefault="0067751C" w:rsidP="00BC25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67751C" w:rsidRDefault="0067751C" w:rsidP="00BC25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67751C" w:rsidRDefault="0067751C" w:rsidP="00BC25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Цвет бумаги</w:t>
            </w:r>
          </w:p>
        </w:tc>
        <w:tc>
          <w:tcPr>
            <w:tcW w:w="845" w:type="dxa"/>
            <w:shd w:val="clear" w:color="auto" w:fill="auto"/>
          </w:tcPr>
          <w:p w:rsidR="0067751C" w:rsidRDefault="0067751C" w:rsidP="006775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белая</w:t>
            </w:r>
          </w:p>
        </w:tc>
        <w:tc>
          <w:tcPr>
            <w:tcW w:w="1281" w:type="dxa"/>
            <w:vMerge/>
            <w:shd w:val="clear" w:color="auto" w:fill="auto"/>
          </w:tcPr>
          <w:p w:rsidR="0067751C" w:rsidRDefault="0067751C" w:rsidP="00BC255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D6186" w:rsidRDefault="00AD6186" w:rsidP="0067751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A4A86" w:rsidRPr="00D707DF" w:rsidRDefault="009A4A86" w:rsidP="00AD6186">
      <w:pPr>
        <w:spacing w:after="0" w:line="240" w:lineRule="auto"/>
        <w:jc w:val="both"/>
        <w:rPr>
          <w:rFonts w:ascii="Times New Roman" w:hAnsi="Times New Roman"/>
          <w:b/>
        </w:rPr>
      </w:pPr>
      <w:r w:rsidRPr="00D707DF">
        <w:rPr>
          <w:rFonts w:ascii="Times New Roman" w:hAnsi="Times New Roman"/>
          <w:b/>
        </w:rPr>
        <w:t>2. Требования к товару</w:t>
      </w:r>
    </w:p>
    <w:p w:rsidR="00AD6186" w:rsidRPr="0067751C" w:rsidRDefault="009A4A86" w:rsidP="00AD6186">
      <w:pPr>
        <w:spacing w:after="0" w:line="240" w:lineRule="auto"/>
        <w:jc w:val="both"/>
        <w:rPr>
          <w:rFonts w:ascii="Times New Roman" w:hAnsi="Times New Roman"/>
        </w:rPr>
      </w:pPr>
      <w:r w:rsidRPr="00D707DF">
        <w:rPr>
          <w:rFonts w:ascii="Times New Roman" w:hAnsi="Times New Roman"/>
        </w:rPr>
        <w:t>Товар должен соответствовать требованиям действующего законодательства, предъявляемого к данному виду продукции, отвечать требованиям качества безопасности жизни и здоровья, санитарным нормам и правилам.</w:t>
      </w:r>
    </w:p>
    <w:p w:rsidR="009A4A86" w:rsidRPr="00D707DF" w:rsidRDefault="009A4A86" w:rsidP="00AD6186">
      <w:pPr>
        <w:spacing w:after="0" w:line="240" w:lineRule="auto"/>
        <w:jc w:val="both"/>
        <w:rPr>
          <w:rFonts w:ascii="Times New Roman" w:hAnsi="Times New Roman"/>
          <w:b/>
          <w:color w:val="000000"/>
          <w:shd w:val="clear" w:color="auto" w:fill="FFFFFF"/>
        </w:rPr>
      </w:pPr>
      <w:r w:rsidRPr="00D707DF">
        <w:rPr>
          <w:rFonts w:ascii="Times New Roman" w:hAnsi="Times New Roman"/>
          <w:b/>
          <w:color w:val="000000"/>
          <w:shd w:val="clear" w:color="auto" w:fill="FFFFFF"/>
        </w:rPr>
        <w:t>3. Требования к упаковке товара</w:t>
      </w:r>
    </w:p>
    <w:p w:rsidR="00AD6186" w:rsidRPr="0067751C" w:rsidRDefault="009A4A86" w:rsidP="0067751C">
      <w:pPr>
        <w:spacing w:after="0" w:line="240" w:lineRule="auto"/>
        <w:jc w:val="both"/>
        <w:rPr>
          <w:rFonts w:ascii="Times New Roman" w:hAnsi="Times New Roman"/>
          <w:color w:val="000000"/>
          <w:shd w:val="clear" w:color="auto" w:fill="FFFFFF"/>
        </w:rPr>
      </w:pPr>
      <w:r w:rsidRPr="00D707DF">
        <w:rPr>
          <w:rFonts w:ascii="Times New Roman" w:hAnsi="Times New Roman"/>
          <w:color w:val="000000"/>
          <w:shd w:val="clear" w:color="auto" w:fill="FFFFFF"/>
        </w:rPr>
        <w:t>Товар должен быть поставлен в упаковке (таре), обеспечивающей защиту товара  от повреждения или порчи во время транспортировки и хранения.</w:t>
      </w:r>
    </w:p>
    <w:p w:rsidR="00AD6186" w:rsidRPr="0067751C" w:rsidRDefault="009A4A86" w:rsidP="0067751C">
      <w:pPr>
        <w:pStyle w:val="a3"/>
        <w:ind w:left="0" w:right="-285"/>
        <w:jc w:val="both"/>
        <w:rPr>
          <w:rFonts w:ascii="Times New Roman" w:hAnsi="Times New Roman" w:cs="Times New Roman"/>
        </w:rPr>
      </w:pPr>
      <w:r w:rsidRPr="00520A30">
        <w:rPr>
          <w:rFonts w:ascii="Times New Roman" w:hAnsi="Times New Roman" w:cs="Times New Roman"/>
          <w:b/>
        </w:rPr>
        <w:t>Условия  контракта:</w:t>
      </w:r>
      <w:r w:rsidRPr="00520A30">
        <w:rPr>
          <w:rFonts w:ascii="Times New Roman" w:hAnsi="Times New Roman" w:cs="Times New Roman"/>
        </w:rPr>
        <w:t xml:space="preserve"> Поставка Товара осуществляется</w:t>
      </w:r>
      <w:r>
        <w:rPr>
          <w:rFonts w:ascii="Times New Roman" w:hAnsi="Times New Roman" w:cs="Times New Roman"/>
        </w:rPr>
        <w:t xml:space="preserve"> силами и средствами Поставщика.</w:t>
      </w:r>
    </w:p>
    <w:p w:rsidR="00AD6186" w:rsidRDefault="009A4A86" w:rsidP="00AD6186">
      <w:pPr>
        <w:pStyle w:val="a3"/>
        <w:spacing w:after="0"/>
        <w:ind w:left="0" w:right="-285"/>
        <w:jc w:val="both"/>
        <w:rPr>
          <w:rFonts w:ascii="Times New Roman" w:hAnsi="Times New Roman" w:cs="Times New Roman"/>
          <w:b/>
        </w:rPr>
      </w:pPr>
      <w:r w:rsidRPr="00520A30">
        <w:rPr>
          <w:rFonts w:ascii="Times New Roman" w:hAnsi="Times New Roman"/>
          <w:b/>
        </w:rPr>
        <w:t>Место поставки товара:</w:t>
      </w:r>
      <w:r>
        <w:rPr>
          <w:rFonts w:ascii="Times New Roman" w:hAnsi="Times New Roman"/>
        </w:rPr>
        <w:t xml:space="preserve"> Псковская область, </w:t>
      </w:r>
      <w:r>
        <w:rPr>
          <w:rFonts w:ascii="Times New Roman" w:hAnsi="Times New Roman" w:cs="Times New Roman"/>
        </w:rPr>
        <w:t>Себежский</w:t>
      </w:r>
      <w:r w:rsidRPr="00520A30">
        <w:rPr>
          <w:rFonts w:ascii="Times New Roman" w:hAnsi="Times New Roman" w:cs="Times New Roman"/>
        </w:rPr>
        <w:t xml:space="preserve"> район, </w:t>
      </w:r>
      <w:r>
        <w:rPr>
          <w:rFonts w:ascii="Times New Roman" w:hAnsi="Times New Roman" w:cs="Times New Roman"/>
        </w:rPr>
        <w:t>п</w:t>
      </w:r>
      <w:r w:rsidRPr="00520A30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Идрица</w:t>
      </w:r>
      <w:r w:rsidRPr="00520A30">
        <w:rPr>
          <w:rFonts w:ascii="Times New Roman" w:hAnsi="Times New Roman" w:cs="Times New Roman"/>
        </w:rPr>
        <w:t>,</w:t>
      </w:r>
      <w:bookmarkStart w:id="0" w:name="_GoBack"/>
      <w:bookmarkEnd w:id="0"/>
      <w:r w:rsidR="00C22E2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ул. Лесная, д.12</w:t>
      </w:r>
      <w:r w:rsidRPr="00520A30">
        <w:rPr>
          <w:rFonts w:ascii="Times New Roman" w:hAnsi="Times New Roman" w:cs="Times New Roman"/>
        </w:rPr>
        <w:t xml:space="preserve"> ФКУ ИК-</w:t>
      </w:r>
      <w:r>
        <w:rPr>
          <w:rFonts w:ascii="Times New Roman" w:hAnsi="Times New Roman" w:cs="Times New Roman"/>
        </w:rPr>
        <w:t>3</w:t>
      </w:r>
      <w:r w:rsidRPr="00520A30">
        <w:rPr>
          <w:rFonts w:ascii="Times New Roman" w:hAnsi="Times New Roman" w:cs="Times New Roman"/>
        </w:rPr>
        <w:t xml:space="preserve"> УФСИН России по Псковской области</w:t>
      </w:r>
      <w:r>
        <w:rPr>
          <w:rFonts w:ascii="Times New Roman" w:hAnsi="Times New Roman" w:cs="Times New Roman"/>
          <w:b/>
        </w:rPr>
        <w:t>.</w:t>
      </w:r>
    </w:p>
    <w:p w:rsidR="009A4A86" w:rsidRPr="008B101F" w:rsidRDefault="009A4A86" w:rsidP="00AD6186">
      <w:pPr>
        <w:pStyle w:val="a3"/>
        <w:spacing w:after="0"/>
        <w:ind w:left="0" w:right="-285"/>
        <w:jc w:val="both"/>
        <w:rPr>
          <w:rFonts w:ascii="Times New Roman" w:hAnsi="Times New Roman"/>
        </w:rPr>
      </w:pPr>
      <w:r w:rsidRPr="008B101F">
        <w:rPr>
          <w:rFonts w:ascii="Times New Roman" w:hAnsi="Times New Roman" w:cs="Times New Roman"/>
          <w:b/>
        </w:rPr>
        <w:t>Срок поставки</w:t>
      </w:r>
      <w:r w:rsidRPr="008B101F">
        <w:rPr>
          <w:rFonts w:ascii="Times New Roman" w:hAnsi="Times New Roman" w:cs="Times New Roman"/>
        </w:rPr>
        <w:t>:</w:t>
      </w:r>
      <w:r w:rsidR="00AD6186">
        <w:rPr>
          <w:rFonts w:ascii="Times New Roman" w:hAnsi="Times New Roman" w:cs="Times New Roman"/>
        </w:rPr>
        <w:t xml:space="preserve"> </w:t>
      </w:r>
      <w:r w:rsidRPr="008B101F">
        <w:rPr>
          <w:rFonts w:ascii="Times New Roman" w:hAnsi="Times New Roman"/>
        </w:rPr>
        <w:t>в течение</w:t>
      </w:r>
      <w:r w:rsidR="00D85304">
        <w:rPr>
          <w:rFonts w:ascii="Times New Roman" w:hAnsi="Times New Roman"/>
        </w:rPr>
        <w:t xml:space="preserve"> </w:t>
      </w:r>
      <w:r w:rsidRPr="00BB6FED">
        <w:rPr>
          <w:rFonts w:ascii="Times New Roman" w:hAnsi="Times New Roman"/>
        </w:rPr>
        <w:t xml:space="preserve">10 </w:t>
      </w:r>
      <w:r>
        <w:rPr>
          <w:rFonts w:ascii="Times New Roman" w:hAnsi="Times New Roman"/>
        </w:rPr>
        <w:t xml:space="preserve">календарных </w:t>
      </w:r>
      <w:r w:rsidRPr="00BB6FED">
        <w:rPr>
          <w:rFonts w:ascii="Times New Roman" w:hAnsi="Times New Roman"/>
        </w:rPr>
        <w:t xml:space="preserve"> дней</w:t>
      </w:r>
      <w:r w:rsidRPr="008B101F">
        <w:rPr>
          <w:rFonts w:ascii="Times New Roman" w:hAnsi="Times New Roman"/>
        </w:rPr>
        <w:t xml:space="preserve"> с момента </w:t>
      </w:r>
      <w:r>
        <w:rPr>
          <w:rFonts w:ascii="Times New Roman" w:hAnsi="Times New Roman"/>
        </w:rPr>
        <w:t>заключения Государственного контракта.</w:t>
      </w:r>
    </w:p>
    <w:p w:rsidR="009A4A86" w:rsidRPr="0067751C" w:rsidRDefault="009A4A86" w:rsidP="0067751C">
      <w:pPr>
        <w:pStyle w:val="a3"/>
        <w:ind w:left="0" w:right="-285"/>
        <w:jc w:val="both"/>
        <w:rPr>
          <w:rFonts w:ascii="Times New Roman" w:hAnsi="Times New Roman" w:cs="Times New Roman"/>
        </w:rPr>
      </w:pPr>
      <w:r w:rsidRPr="00520A30">
        <w:rPr>
          <w:rFonts w:ascii="Times New Roman" w:hAnsi="Times New Roman" w:cs="Times New Roman"/>
          <w:b/>
          <w:iCs/>
        </w:rPr>
        <w:t>Требования к упаковке товара:</w:t>
      </w:r>
      <w:r w:rsidRPr="00520A30">
        <w:rPr>
          <w:rFonts w:ascii="Times New Roman" w:hAnsi="Times New Roman" w:cs="Times New Roman"/>
          <w:iCs/>
        </w:rPr>
        <w:t xml:space="preserve"> упаковка поставляемого товара должна  </w:t>
      </w:r>
      <w:r w:rsidRPr="00520A30">
        <w:rPr>
          <w:rFonts w:ascii="Times New Roman" w:hAnsi="Times New Roman" w:cs="Times New Roman"/>
        </w:rPr>
        <w:t xml:space="preserve">обеспечивать сохранение качества, потребительских свойств на всех этапах обращения продукции. Упаковка не должна быть нарушена. </w:t>
      </w:r>
    </w:p>
    <w:p w:rsidR="009A4A86" w:rsidRDefault="00906A64" w:rsidP="009A4A8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Заместитель начальника ЦТАО</w:t>
      </w:r>
      <w:r w:rsidR="009A4A86">
        <w:rPr>
          <w:rFonts w:ascii="Times New Roman" w:hAnsi="Times New Roman" w:cs="Times New Roman"/>
        </w:rPr>
        <w:t xml:space="preserve"> ФКУ ИК-3 </w:t>
      </w:r>
    </w:p>
    <w:p w:rsidR="009A4A86" w:rsidRPr="00D707DF" w:rsidRDefault="009A4A86" w:rsidP="009A4A86">
      <w:pPr>
        <w:tabs>
          <w:tab w:val="left" w:pos="6810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УФСИН России по Псковской области</w:t>
      </w:r>
      <w:r>
        <w:rPr>
          <w:rFonts w:ascii="Times New Roman" w:hAnsi="Times New Roman" w:cs="Times New Roman"/>
        </w:rPr>
        <w:tab/>
      </w:r>
      <w:r w:rsidR="0067751C">
        <w:rPr>
          <w:rFonts w:ascii="Times New Roman" w:hAnsi="Times New Roman" w:cs="Times New Roman"/>
        </w:rPr>
        <w:t xml:space="preserve">                   </w:t>
      </w:r>
      <w:r w:rsidR="00906A64">
        <w:rPr>
          <w:rFonts w:ascii="Times New Roman" w:hAnsi="Times New Roman" w:cs="Times New Roman"/>
        </w:rPr>
        <w:t>Т.Г.Шевченко</w:t>
      </w:r>
    </w:p>
    <w:p w:rsidR="008A57E2" w:rsidRPr="0067751C" w:rsidRDefault="0067751C" w:rsidP="0067751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капитан</w:t>
      </w:r>
      <w:r w:rsidR="00906A64">
        <w:rPr>
          <w:rFonts w:ascii="Times New Roman" w:hAnsi="Times New Roman" w:cs="Times New Roman"/>
        </w:rPr>
        <w:t xml:space="preserve"> </w:t>
      </w:r>
      <w:r w:rsidR="009A4A86" w:rsidRPr="00D707DF">
        <w:rPr>
          <w:rFonts w:ascii="Times New Roman" w:hAnsi="Times New Roman" w:cs="Times New Roman"/>
        </w:rPr>
        <w:t>внутренней службы</w:t>
      </w:r>
    </w:p>
    <w:sectPr w:rsidR="008A57E2" w:rsidRPr="0067751C" w:rsidSect="002B3B6C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4306" w:rsidRDefault="00344306" w:rsidP="002B3B6C">
      <w:pPr>
        <w:spacing w:after="0" w:line="240" w:lineRule="auto"/>
      </w:pPr>
      <w:r>
        <w:separator/>
      </w:r>
    </w:p>
  </w:endnote>
  <w:endnote w:type="continuationSeparator" w:id="0">
    <w:p w:rsidR="00344306" w:rsidRDefault="00344306" w:rsidP="002B3B6C">
      <w:pPr>
        <w:spacing w:after="0" w:line="240" w:lineRule="auto"/>
      </w:pPr>
      <w:r>
        <w:continuationSeparator/>
      </w:r>
    </w:p>
  </w:endnote>
  <w:endnote w:id="1">
    <w:p w:rsidR="002A3790" w:rsidRDefault="002A3790" w:rsidP="002B3B6C">
      <w:pPr>
        <w:pStyle w:val="a3"/>
        <w:autoSpaceDE w:val="0"/>
        <w:autoSpaceDN w:val="0"/>
        <w:adjustRightInd w:val="0"/>
        <w:ind w:left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4306" w:rsidRDefault="00344306" w:rsidP="002B3B6C">
      <w:pPr>
        <w:spacing w:after="0" w:line="240" w:lineRule="auto"/>
      </w:pPr>
      <w:r>
        <w:separator/>
      </w:r>
    </w:p>
  </w:footnote>
  <w:footnote w:type="continuationSeparator" w:id="0">
    <w:p w:rsidR="00344306" w:rsidRDefault="00344306" w:rsidP="002B3B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</w:lvl>
  </w:abstractNum>
  <w:abstractNum w:abstractNumId="1">
    <w:nsid w:val="6855638E"/>
    <w:multiLevelType w:val="hybridMultilevel"/>
    <w:tmpl w:val="3A10FC8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7C105597"/>
    <w:multiLevelType w:val="multilevel"/>
    <w:tmpl w:val="93046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A57E2"/>
    <w:rsid w:val="00045795"/>
    <w:rsid w:val="00057EE4"/>
    <w:rsid w:val="000710C3"/>
    <w:rsid w:val="00117B48"/>
    <w:rsid w:val="001323AB"/>
    <w:rsid w:val="00163294"/>
    <w:rsid w:val="001A6B74"/>
    <w:rsid w:val="001A70F7"/>
    <w:rsid w:val="001D398F"/>
    <w:rsid w:val="001E344C"/>
    <w:rsid w:val="001F07A4"/>
    <w:rsid w:val="002A3790"/>
    <w:rsid w:val="002B3B6C"/>
    <w:rsid w:val="002B4B38"/>
    <w:rsid w:val="003229D3"/>
    <w:rsid w:val="003321CF"/>
    <w:rsid w:val="00344306"/>
    <w:rsid w:val="0039132B"/>
    <w:rsid w:val="003E5D42"/>
    <w:rsid w:val="004238B9"/>
    <w:rsid w:val="00425D6A"/>
    <w:rsid w:val="004600D5"/>
    <w:rsid w:val="00461DDB"/>
    <w:rsid w:val="004871F3"/>
    <w:rsid w:val="00492873"/>
    <w:rsid w:val="004A14CD"/>
    <w:rsid w:val="004E5C26"/>
    <w:rsid w:val="00515CFB"/>
    <w:rsid w:val="00550604"/>
    <w:rsid w:val="005D1CD5"/>
    <w:rsid w:val="005D6460"/>
    <w:rsid w:val="006521D6"/>
    <w:rsid w:val="0067751C"/>
    <w:rsid w:val="00740820"/>
    <w:rsid w:val="00760754"/>
    <w:rsid w:val="00794040"/>
    <w:rsid w:val="007B61F3"/>
    <w:rsid w:val="00835ABC"/>
    <w:rsid w:val="00862969"/>
    <w:rsid w:val="00867221"/>
    <w:rsid w:val="008A57E2"/>
    <w:rsid w:val="00906A64"/>
    <w:rsid w:val="00940468"/>
    <w:rsid w:val="00992E44"/>
    <w:rsid w:val="009A37C8"/>
    <w:rsid w:val="009A4A86"/>
    <w:rsid w:val="009A5D78"/>
    <w:rsid w:val="009D5F4B"/>
    <w:rsid w:val="009E549F"/>
    <w:rsid w:val="009F4E61"/>
    <w:rsid w:val="00A068D4"/>
    <w:rsid w:val="00A0766A"/>
    <w:rsid w:val="00A66CFF"/>
    <w:rsid w:val="00A80169"/>
    <w:rsid w:val="00AD6186"/>
    <w:rsid w:val="00AD7121"/>
    <w:rsid w:val="00AD7F3B"/>
    <w:rsid w:val="00B3387A"/>
    <w:rsid w:val="00B87055"/>
    <w:rsid w:val="00BA6E44"/>
    <w:rsid w:val="00BC2552"/>
    <w:rsid w:val="00BC4C0A"/>
    <w:rsid w:val="00BF238C"/>
    <w:rsid w:val="00BF6059"/>
    <w:rsid w:val="00C22E2E"/>
    <w:rsid w:val="00CB3FE2"/>
    <w:rsid w:val="00D707DF"/>
    <w:rsid w:val="00D74D4D"/>
    <w:rsid w:val="00D85304"/>
    <w:rsid w:val="00DB73DD"/>
    <w:rsid w:val="00E341B1"/>
    <w:rsid w:val="00E87605"/>
    <w:rsid w:val="00E94B1D"/>
    <w:rsid w:val="00ED4ED7"/>
    <w:rsid w:val="00F45963"/>
    <w:rsid w:val="00F570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C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707DF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CB3FE2"/>
    <w:rPr>
      <w:color w:val="0000FF"/>
      <w:u w:val="single"/>
    </w:rPr>
  </w:style>
  <w:style w:type="character" w:styleId="a6">
    <w:name w:val="endnote reference"/>
    <w:uiPriority w:val="99"/>
    <w:semiHidden/>
    <w:rsid w:val="002B3B6C"/>
    <w:rPr>
      <w:vertAlign w:val="superscript"/>
    </w:rPr>
  </w:style>
  <w:style w:type="character" w:customStyle="1" w:styleId="a4">
    <w:name w:val="Абзац списка Знак"/>
    <w:link w:val="a3"/>
    <w:uiPriority w:val="34"/>
    <w:locked/>
    <w:rsid w:val="002B3B6C"/>
  </w:style>
  <w:style w:type="table" w:styleId="a7">
    <w:name w:val="Table Grid"/>
    <w:basedOn w:val="a1"/>
    <w:uiPriority w:val="39"/>
    <w:rsid w:val="009A4A8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ypography">
    <w:name w:val="typography"/>
    <w:basedOn w:val="a"/>
    <w:rsid w:val="009A4A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qshczy">
    <w:name w:val="qshczy"/>
    <w:basedOn w:val="a0"/>
    <w:rsid w:val="009A4A8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4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78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97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5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6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ZhukovaEI</dc:creator>
  <cp:lastModifiedBy>ZykovaEI</cp:lastModifiedBy>
  <cp:revision>3</cp:revision>
  <cp:lastPrinted>2026-06-03T07:43:00Z</cp:lastPrinted>
  <dcterms:created xsi:type="dcterms:W3CDTF">2026-06-03T08:10:00Z</dcterms:created>
  <dcterms:modified xsi:type="dcterms:W3CDTF">2026-06-05T12:59:00Z</dcterms:modified>
</cp:coreProperties>
</file>